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B2" w:rsidRDefault="004C10B2" w:rsidP="004C10B2">
      <w:pPr>
        <w:tabs>
          <w:tab w:val="left" w:pos="900"/>
        </w:tabs>
        <w:jc w:val="center"/>
        <w:rPr>
          <w:b/>
        </w:rPr>
      </w:pPr>
      <w:r>
        <w:rPr>
          <w:b/>
        </w:rPr>
        <w:t>Муниципальное общеобразовательное бюджетное учреждение</w:t>
      </w:r>
    </w:p>
    <w:p w:rsidR="004C10B2" w:rsidRDefault="004C10B2" w:rsidP="004C10B2">
      <w:pPr>
        <w:tabs>
          <w:tab w:val="left" w:pos="900"/>
        </w:tabs>
        <w:jc w:val="center"/>
        <w:rPr>
          <w:b/>
        </w:rPr>
      </w:pPr>
      <w:r>
        <w:rPr>
          <w:b/>
        </w:rPr>
        <w:t>«Верхнеуринская сре</w:t>
      </w:r>
      <w:r>
        <w:rPr>
          <w:b/>
        </w:rPr>
        <w:t>дняя общеобразовательная школа»</w:t>
      </w:r>
    </w:p>
    <w:p w:rsidR="004C10B2" w:rsidRDefault="004C10B2" w:rsidP="004C10B2">
      <w:pPr>
        <w:tabs>
          <w:tab w:val="left" w:pos="900"/>
        </w:tabs>
        <w:jc w:val="center"/>
        <w:rPr>
          <w:b/>
        </w:rPr>
      </w:pPr>
    </w:p>
    <w:p w:rsidR="004C10B2" w:rsidRDefault="004C10B2" w:rsidP="004C10B2">
      <w:pPr>
        <w:tabs>
          <w:tab w:val="left" w:pos="900"/>
        </w:tabs>
        <w:rPr>
          <w:b/>
        </w:rPr>
      </w:pPr>
      <w:r>
        <w:rPr>
          <w:b/>
        </w:rPr>
        <w:t xml:space="preserve">«Согласовано»                                               </w:t>
      </w:r>
      <w:r>
        <w:rPr>
          <w:b/>
        </w:rPr>
        <w:t xml:space="preserve">                                </w:t>
      </w:r>
      <w:r>
        <w:rPr>
          <w:b/>
        </w:rPr>
        <w:t xml:space="preserve">        «Утверждаю»</w:t>
      </w:r>
    </w:p>
    <w:p w:rsidR="004C10B2" w:rsidRDefault="004C10B2" w:rsidP="004C10B2">
      <w:pPr>
        <w:tabs>
          <w:tab w:val="left" w:pos="900"/>
        </w:tabs>
        <w:rPr>
          <w:b/>
        </w:rPr>
      </w:pPr>
      <w:r>
        <w:rPr>
          <w:b/>
        </w:rPr>
        <w:t xml:space="preserve">Заместитель директора по ВР            </w:t>
      </w:r>
      <w:r>
        <w:rPr>
          <w:b/>
        </w:rPr>
        <w:t xml:space="preserve">                                 </w:t>
      </w:r>
      <w:r>
        <w:rPr>
          <w:b/>
        </w:rPr>
        <w:t xml:space="preserve">           Директор МОБУ Верхнеуринская сош</w:t>
      </w:r>
    </w:p>
    <w:p w:rsidR="004C10B2" w:rsidRDefault="004C10B2" w:rsidP="004C10B2">
      <w:pPr>
        <w:tabs>
          <w:tab w:val="left" w:pos="900"/>
        </w:tabs>
        <w:rPr>
          <w:b/>
        </w:rPr>
      </w:pPr>
      <w:r>
        <w:rPr>
          <w:b/>
        </w:rPr>
        <w:t xml:space="preserve">МОБУ Верхнеуринская сош             </w:t>
      </w:r>
      <w:r>
        <w:rPr>
          <w:b/>
        </w:rPr>
        <w:t xml:space="preserve">                                        </w:t>
      </w:r>
      <w:r>
        <w:rPr>
          <w:b/>
        </w:rPr>
        <w:t xml:space="preserve">             ______________С.В. Кудрявцева</w:t>
      </w:r>
    </w:p>
    <w:p w:rsidR="004C10B2" w:rsidRDefault="004C10B2" w:rsidP="004C10B2">
      <w:pPr>
        <w:tabs>
          <w:tab w:val="left" w:pos="900"/>
        </w:tabs>
        <w:rPr>
          <w:b/>
        </w:rPr>
      </w:pPr>
      <w:r>
        <w:rPr>
          <w:b/>
        </w:rPr>
        <w:t xml:space="preserve">________Тарасенко О.Н.                 </w:t>
      </w:r>
      <w:r>
        <w:rPr>
          <w:b/>
        </w:rPr>
        <w:t xml:space="preserve">                                      </w:t>
      </w:r>
      <w:r>
        <w:rPr>
          <w:b/>
        </w:rPr>
        <w:t xml:space="preserve">               Приказ № ____ от ____августа 2016г.</w:t>
      </w:r>
    </w:p>
    <w:p w:rsidR="004C10B2" w:rsidRDefault="004C10B2" w:rsidP="004C10B2">
      <w:pPr>
        <w:tabs>
          <w:tab w:val="left" w:pos="900"/>
        </w:tabs>
        <w:rPr>
          <w:b/>
        </w:rPr>
      </w:pPr>
      <w:r>
        <w:rPr>
          <w:b/>
        </w:rPr>
        <w:t>«_____» августа</w:t>
      </w:r>
    </w:p>
    <w:p w:rsidR="004C10B2" w:rsidRPr="004C10B2" w:rsidRDefault="004C10B2" w:rsidP="004C10B2">
      <w:pPr>
        <w:tabs>
          <w:tab w:val="left" w:pos="900"/>
        </w:tabs>
        <w:jc w:val="right"/>
        <w:rPr>
          <w:b/>
        </w:rPr>
      </w:pPr>
      <w:r>
        <w:rPr>
          <w:b/>
        </w:rPr>
        <w:t xml:space="preserve">           </w:t>
      </w:r>
    </w:p>
    <w:p w:rsidR="004C10B2" w:rsidRDefault="004C10B2" w:rsidP="004C10B2">
      <w:pPr>
        <w:tabs>
          <w:tab w:val="left" w:pos="90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</w:t>
      </w:r>
      <w:r w:rsidRPr="00B02B47">
        <w:rPr>
          <w:b/>
          <w:sz w:val="40"/>
          <w:szCs w:val="40"/>
        </w:rPr>
        <w:t xml:space="preserve">рограмма </w:t>
      </w:r>
      <w:r>
        <w:rPr>
          <w:b/>
          <w:sz w:val="40"/>
          <w:szCs w:val="40"/>
        </w:rPr>
        <w:t xml:space="preserve">по курсу </w:t>
      </w:r>
    </w:p>
    <w:p w:rsidR="004C10B2" w:rsidRPr="00B02B47" w:rsidRDefault="004C10B2" w:rsidP="004C10B2">
      <w:pPr>
        <w:tabs>
          <w:tab w:val="left" w:pos="900"/>
        </w:tabs>
        <w:jc w:val="center"/>
        <w:rPr>
          <w:b/>
          <w:sz w:val="40"/>
          <w:szCs w:val="40"/>
        </w:rPr>
      </w:pPr>
      <w:r w:rsidRPr="00B02B47">
        <w:rPr>
          <w:b/>
          <w:sz w:val="40"/>
          <w:szCs w:val="40"/>
        </w:rPr>
        <w:t xml:space="preserve">внеурочной деятельности </w:t>
      </w:r>
    </w:p>
    <w:p w:rsidR="004C10B2" w:rsidRPr="00090F8B" w:rsidRDefault="004C10B2" w:rsidP="004C10B2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0F8B">
        <w:rPr>
          <w:rFonts w:ascii="Times New Roman" w:hAnsi="Times New Roman" w:cs="Times New Roman"/>
          <w:b/>
          <w:sz w:val="40"/>
          <w:szCs w:val="40"/>
        </w:rPr>
        <w:t>Спортивной секции</w:t>
      </w:r>
    </w:p>
    <w:p w:rsidR="004C10B2" w:rsidRDefault="004C10B2" w:rsidP="004C10B2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0F8B">
        <w:rPr>
          <w:rFonts w:ascii="Times New Roman" w:eastAsia="Times New Roman" w:hAnsi="Times New Roman" w:cs="Times New Roman"/>
          <w:b/>
          <w:color w:val="333333"/>
          <w:sz w:val="52"/>
          <w:szCs w:val="52"/>
        </w:rPr>
        <w:t>«Здоровый ребенок – успешный ребенок»</w:t>
      </w:r>
    </w:p>
    <w:p w:rsidR="004C10B2" w:rsidRDefault="004C10B2" w:rsidP="004C10B2">
      <w:pPr>
        <w:tabs>
          <w:tab w:val="left" w:pos="90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0F8B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proofErr w:type="gramStart"/>
      <w:r w:rsidRPr="00090F8B">
        <w:rPr>
          <w:rFonts w:ascii="Times New Roman" w:hAnsi="Times New Roman" w:cs="Times New Roman"/>
          <w:b/>
          <w:i/>
          <w:sz w:val="32"/>
          <w:szCs w:val="32"/>
        </w:rPr>
        <w:t>обучающихся</w:t>
      </w:r>
      <w:proofErr w:type="gramEnd"/>
      <w:r w:rsidRPr="00090F8B">
        <w:rPr>
          <w:rFonts w:ascii="Times New Roman" w:hAnsi="Times New Roman" w:cs="Times New Roman"/>
          <w:b/>
          <w:i/>
          <w:sz w:val="32"/>
          <w:szCs w:val="32"/>
        </w:rPr>
        <w:t xml:space="preserve"> 5-6 класса</w:t>
      </w:r>
    </w:p>
    <w:p w:rsidR="004C10B2" w:rsidRPr="004C10B2" w:rsidRDefault="004C10B2" w:rsidP="004C10B2">
      <w:pPr>
        <w:tabs>
          <w:tab w:val="left" w:pos="90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срок реализации 1 год</w:t>
      </w:r>
    </w:p>
    <w:p w:rsidR="004C10B2" w:rsidRPr="005369ED" w:rsidRDefault="004C10B2" w:rsidP="004C10B2">
      <w:pPr>
        <w:tabs>
          <w:tab w:val="left" w:pos="90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Составитель</w:t>
      </w:r>
      <w:r w:rsidRPr="005369ED">
        <w:rPr>
          <w:b/>
          <w:sz w:val="32"/>
          <w:szCs w:val="32"/>
        </w:rPr>
        <w:t>:</w:t>
      </w:r>
    </w:p>
    <w:p w:rsidR="004C10B2" w:rsidRDefault="004C10B2" w:rsidP="004C10B2">
      <w:pPr>
        <w:tabs>
          <w:tab w:val="left" w:pos="900"/>
        </w:tabs>
        <w:jc w:val="right"/>
        <w:rPr>
          <w:b/>
          <w:sz w:val="32"/>
          <w:szCs w:val="32"/>
        </w:rPr>
      </w:pPr>
      <w:r w:rsidRPr="005369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Учитель физической культуры</w:t>
      </w:r>
    </w:p>
    <w:p w:rsidR="004C10B2" w:rsidRPr="005369ED" w:rsidRDefault="004C10B2" w:rsidP="004C10B2">
      <w:pPr>
        <w:tabs>
          <w:tab w:val="left" w:pos="900"/>
        </w:tabs>
        <w:jc w:val="right"/>
        <w:rPr>
          <w:b/>
          <w:sz w:val="32"/>
          <w:szCs w:val="32"/>
        </w:rPr>
      </w:pPr>
      <w:r w:rsidRPr="005369ED">
        <w:rPr>
          <w:b/>
          <w:sz w:val="32"/>
          <w:szCs w:val="32"/>
        </w:rPr>
        <w:t>Харитонова Василиса Иванов</w:t>
      </w:r>
      <w:r>
        <w:rPr>
          <w:b/>
          <w:sz w:val="32"/>
          <w:szCs w:val="32"/>
        </w:rPr>
        <w:t>н</w:t>
      </w:r>
      <w:r w:rsidRPr="005369ED">
        <w:rPr>
          <w:b/>
          <w:sz w:val="32"/>
          <w:szCs w:val="32"/>
        </w:rPr>
        <w:t>а</w:t>
      </w:r>
    </w:p>
    <w:p w:rsidR="004C10B2" w:rsidRDefault="004C10B2" w:rsidP="004C10B2">
      <w:pPr>
        <w:tabs>
          <w:tab w:val="left" w:pos="900"/>
        </w:tabs>
        <w:jc w:val="right"/>
        <w:rPr>
          <w:b/>
        </w:rPr>
      </w:pPr>
    </w:p>
    <w:p w:rsidR="004C10B2" w:rsidRDefault="004C10B2" w:rsidP="004C10B2">
      <w:pPr>
        <w:tabs>
          <w:tab w:val="left" w:pos="900"/>
        </w:tabs>
        <w:jc w:val="right"/>
        <w:rPr>
          <w:b/>
        </w:rPr>
      </w:pPr>
    </w:p>
    <w:p w:rsidR="004C10B2" w:rsidRDefault="004C10B2" w:rsidP="004C10B2">
      <w:pPr>
        <w:tabs>
          <w:tab w:val="left" w:pos="900"/>
        </w:tabs>
        <w:jc w:val="center"/>
        <w:rPr>
          <w:b/>
        </w:rPr>
      </w:pPr>
    </w:p>
    <w:p w:rsidR="004C10B2" w:rsidRPr="004C10B2" w:rsidRDefault="004C10B2" w:rsidP="004C10B2">
      <w:pPr>
        <w:tabs>
          <w:tab w:val="left" w:pos="900"/>
        </w:tabs>
        <w:jc w:val="right"/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 xml:space="preserve">               68 часов</w:t>
      </w:r>
    </w:p>
    <w:p w:rsidR="00090F8B" w:rsidRPr="004C10B2" w:rsidRDefault="004C10B2" w:rsidP="004C10B2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Pr="005369ED">
        <w:rPr>
          <w:b/>
          <w:sz w:val="28"/>
          <w:szCs w:val="28"/>
        </w:rPr>
        <w:t>год</w:t>
      </w:r>
    </w:p>
    <w:p w:rsidR="00E875D7" w:rsidRPr="00E875D7" w:rsidRDefault="00E875D7" w:rsidP="00E875D7">
      <w:pPr>
        <w:spacing w:after="0" w:line="191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C10B2" w:rsidRPr="004C10B2" w:rsidRDefault="004C10B2" w:rsidP="004C10B2">
      <w:pPr>
        <w:ind w:left="540" w:firstLine="165"/>
        <w:jc w:val="center"/>
        <w:rPr>
          <w:b/>
          <w:sz w:val="32"/>
          <w:szCs w:val="32"/>
        </w:rPr>
      </w:pPr>
      <w:r w:rsidRPr="004C10B2">
        <w:rPr>
          <w:b/>
          <w:sz w:val="32"/>
          <w:szCs w:val="32"/>
        </w:rPr>
        <w:lastRenderedPageBreak/>
        <w:t>Личностные, метапредм</w:t>
      </w:r>
      <w:r>
        <w:rPr>
          <w:b/>
          <w:sz w:val="32"/>
          <w:szCs w:val="32"/>
        </w:rPr>
        <w:t>етные результаты освоения курса</w:t>
      </w:r>
    </w:p>
    <w:p w:rsidR="00E875D7" w:rsidRPr="00E875D7" w:rsidRDefault="00E875D7" w:rsidP="00E875D7">
      <w:pPr>
        <w:spacing w:after="0" w:line="191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E875D7" w:rsidRPr="00E875D7" w:rsidRDefault="00E875D7" w:rsidP="00E875D7">
      <w:pPr>
        <w:spacing w:after="0" w:line="191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Личностными результатами программы внеурочной деятельности по спортивно-оздоровительному направлению является формирование следующих компетенций:</w:t>
      </w:r>
    </w:p>
    <w:p w:rsidR="00E875D7" w:rsidRPr="00E875D7" w:rsidRDefault="00E875D7" w:rsidP="00E875D7">
      <w:pPr>
        <w:numPr>
          <w:ilvl w:val="0"/>
          <w:numId w:val="5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Определять 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высказывать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E875D7" w:rsidRPr="00E875D7" w:rsidRDefault="00E875D7" w:rsidP="00E875D7">
      <w:pPr>
        <w:numPr>
          <w:ilvl w:val="0"/>
          <w:numId w:val="5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</w:t>
      </w: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делать выбор,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 при поддержке других участников группы и педагога, как поступить.</w:t>
      </w:r>
    </w:p>
    <w:p w:rsidR="00E875D7" w:rsidRPr="00E875D7" w:rsidRDefault="00E875D7" w:rsidP="00E875D7">
      <w:pPr>
        <w:spacing w:after="0" w:line="191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Метапредметными результатами программы внеурочной деятельности — является формирование следующих универсальных учебных действий (УУД):</w:t>
      </w:r>
    </w:p>
    <w:p w:rsidR="00E875D7" w:rsidRPr="00E875D7" w:rsidRDefault="00E875D7" w:rsidP="00E875D7">
      <w:pPr>
        <w:spacing w:after="0" w:line="191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2.1Регулятивные УУД:</w:t>
      </w:r>
    </w:p>
    <w:p w:rsidR="00E875D7" w:rsidRPr="00E875D7" w:rsidRDefault="00E875D7" w:rsidP="00E875D7">
      <w:pPr>
        <w:numPr>
          <w:ilvl w:val="0"/>
          <w:numId w:val="6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Определять 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формулировать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 цель деятельности на занятиях с помощью учителя.</w:t>
      </w:r>
    </w:p>
    <w:p w:rsidR="00E875D7" w:rsidRPr="00E875D7" w:rsidRDefault="00E875D7" w:rsidP="00E875D7">
      <w:pPr>
        <w:numPr>
          <w:ilvl w:val="0"/>
          <w:numId w:val="6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Проговаривать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 последовательность действий на занятии.</w:t>
      </w:r>
    </w:p>
    <w:p w:rsidR="00E875D7" w:rsidRPr="00E875D7" w:rsidRDefault="00E875D7" w:rsidP="00E875D7">
      <w:pPr>
        <w:numPr>
          <w:ilvl w:val="0"/>
          <w:numId w:val="6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 </w:t>
      </w: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высказывать 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своё предположение (версию), учить </w:t>
      </w: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работать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 по предложенному учителем плану.</w:t>
      </w:r>
    </w:p>
    <w:p w:rsidR="00E875D7" w:rsidRPr="00E875D7" w:rsidRDefault="00E875D7" w:rsidP="00E875D7">
      <w:pPr>
        <w:numPr>
          <w:ilvl w:val="0"/>
          <w:numId w:val="6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E875D7" w:rsidRPr="00E875D7" w:rsidRDefault="00E875D7" w:rsidP="00E875D7">
      <w:pPr>
        <w:numPr>
          <w:ilvl w:val="0"/>
          <w:numId w:val="6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Учиться совместно с учителем и другими учениками </w:t>
      </w: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давать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 эмоциональную </w:t>
      </w: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оценку 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деятельности класса на занятиях.</w:t>
      </w:r>
    </w:p>
    <w:p w:rsidR="00E875D7" w:rsidRPr="00E875D7" w:rsidRDefault="00E875D7" w:rsidP="00E875D7">
      <w:pPr>
        <w:numPr>
          <w:ilvl w:val="0"/>
          <w:numId w:val="6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E875D7" w:rsidRPr="00E875D7" w:rsidRDefault="00E875D7" w:rsidP="00E875D7">
      <w:pPr>
        <w:numPr>
          <w:ilvl w:val="0"/>
          <w:numId w:val="6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организовывать здоровьесберегающую жизнедеятельность (режим дня, утренняя зарядка, оздоровительные мероприятия, подвижные игры и т.д.).</w:t>
      </w:r>
    </w:p>
    <w:p w:rsidR="00E875D7" w:rsidRPr="00E875D7" w:rsidRDefault="00E875D7" w:rsidP="00E875D7">
      <w:pPr>
        <w:spacing w:after="0" w:line="191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2.2 Познавательные УУД:</w:t>
      </w:r>
    </w:p>
    <w:p w:rsidR="00E875D7" w:rsidRPr="00E875D7" w:rsidRDefault="00E875D7" w:rsidP="00E875D7">
      <w:pPr>
        <w:numPr>
          <w:ilvl w:val="0"/>
          <w:numId w:val="7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Добывать новые знания: </w:t>
      </w: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находить ответы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 на вопросы, используя учебник, свой жизненный опыт и информацию, полученную на уроке.</w:t>
      </w:r>
    </w:p>
    <w:p w:rsidR="00E875D7" w:rsidRPr="00E875D7" w:rsidRDefault="00E875D7" w:rsidP="00E875D7">
      <w:pPr>
        <w:numPr>
          <w:ilvl w:val="0"/>
          <w:numId w:val="7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Перерабатывать полученную информацию: </w:t>
      </w: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делать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 выводы в результате совместной работы всего класса.</w:t>
      </w:r>
    </w:p>
    <w:p w:rsidR="00E875D7" w:rsidRPr="00E875D7" w:rsidRDefault="00E875D7" w:rsidP="00E875D7">
      <w:pPr>
        <w:numPr>
          <w:ilvl w:val="0"/>
          <w:numId w:val="7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E875D7" w:rsidRPr="00E875D7" w:rsidRDefault="00E875D7" w:rsidP="00E875D7">
      <w:pPr>
        <w:spacing w:after="0" w:line="191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2.3 Коммуникативные УУД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875D7" w:rsidRPr="00E875D7" w:rsidRDefault="00E875D7" w:rsidP="00E875D7">
      <w:pPr>
        <w:numPr>
          <w:ilvl w:val="0"/>
          <w:numId w:val="8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E875D7" w:rsidRPr="00E875D7" w:rsidRDefault="00E875D7" w:rsidP="00E875D7">
      <w:pPr>
        <w:numPr>
          <w:ilvl w:val="0"/>
          <w:numId w:val="8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Слушать 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понимать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 речь других.</w:t>
      </w:r>
    </w:p>
    <w:p w:rsidR="00E875D7" w:rsidRPr="00E875D7" w:rsidRDefault="00E875D7" w:rsidP="00E875D7">
      <w:pPr>
        <w:numPr>
          <w:ilvl w:val="0"/>
          <w:numId w:val="8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E875D7" w:rsidRPr="00E875D7" w:rsidRDefault="00E875D7" w:rsidP="00E875D7">
      <w:pPr>
        <w:numPr>
          <w:ilvl w:val="0"/>
          <w:numId w:val="8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E875D7" w:rsidRPr="00E875D7" w:rsidRDefault="00E875D7" w:rsidP="00E875D7">
      <w:pPr>
        <w:numPr>
          <w:ilvl w:val="0"/>
          <w:numId w:val="8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Учиться выполнять различные роли в группе (лидера, исполнителя, критика).</w:t>
      </w:r>
    </w:p>
    <w:p w:rsidR="00E875D7" w:rsidRPr="00E875D7" w:rsidRDefault="00E875D7" w:rsidP="00E875D7">
      <w:pPr>
        <w:numPr>
          <w:ilvl w:val="0"/>
          <w:numId w:val="8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E875D7" w:rsidRPr="00E875D7" w:rsidRDefault="00E875D7" w:rsidP="00E875D7">
      <w:pPr>
        <w:numPr>
          <w:ilvl w:val="0"/>
          <w:numId w:val="8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Привлечение родителей к совместной деятельности</w:t>
      </w:r>
      <w:proofErr w:type="gramStart"/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E875D7" w:rsidRPr="00E875D7" w:rsidRDefault="00E875D7" w:rsidP="00E875D7">
      <w:pPr>
        <w:spacing w:after="0" w:line="191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2.4 Оздоровительные результаты программы внеурочной деятельности:</w:t>
      </w:r>
    </w:p>
    <w:p w:rsidR="00E875D7" w:rsidRPr="00E875D7" w:rsidRDefault="00E875D7" w:rsidP="00E875D7">
      <w:pPr>
        <w:numPr>
          <w:ilvl w:val="0"/>
          <w:numId w:val="9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осознание </w:t>
      </w:r>
      <w:proofErr w:type="gramStart"/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="00755B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численности обучающихся, посещающих спортивные секции и спортивно-оздоровительные мероприятия;</w:t>
      </w:r>
    </w:p>
    <w:p w:rsidR="00E875D7" w:rsidRPr="00E875D7" w:rsidRDefault="00E875D7" w:rsidP="00E875D7">
      <w:pPr>
        <w:numPr>
          <w:ilvl w:val="0"/>
          <w:numId w:val="9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E875D7" w:rsidRPr="00E875D7" w:rsidRDefault="00E875D7" w:rsidP="00E875D7">
      <w:pPr>
        <w:numPr>
          <w:ilvl w:val="0"/>
          <w:numId w:val="9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систематически наблюдать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E875D7" w:rsidRPr="00E875D7" w:rsidRDefault="00E875D7" w:rsidP="00E875D7">
      <w:pPr>
        <w:spacing w:after="0" w:line="191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E875D7" w:rsidRPr="00E875D7" w:rsidRDefault="00E875D7" w:rsidP="00E875D7">
      <w:pPr>
        <w:spacing w:after="0" w:line="191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2.5 Компетенции, которые должны освоить занимающиеся в процессе реализации программы внеурочной деятельности.</w:t>
      </w:r>
    </w:p>
    <w:p w:rsidR="00E875D7" w:rsidRPr="00E875D7" w:rsidRDefault="00E875D7" w:rsidP="00E875D7">
      <w:pPr>
        <w:numPr>
          <w:ilvl w:val="0"/>
          <w:numId w:val="10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составлять индивидуальный режим дня и соблюдать его;</w:t>
      </w:r>
    </w:p>
    <w:p w:rsidR="00E875D7" w:rsidRPr="00E875D7" w:rsidRDefault="00E875D7" w:rsidP="00E875D7">
      <w:pPr>
        <w:numPr>
          <w:ilvl w:val="0"/>
          <w:numId w:val="10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физические упражнения для развития физических навыков;</w:t>
      </w:r>
    </w:p>
    <w:p w:rsidR="00E875D7" w:rsidRPr="00E875D7" w:rsidRDefault="00E875D7" w:rsidP="00E875D7">
      <w:pPr>
        <w:numPr>
          <w:ilvl w:val="0"/>
          <w:numId w:val="10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“полезные” и “вредные” продукты;</w:t>
      </w:r>
    </w:p>
    <w:p w:rsidR="00E875D7" w:rsidRPr="00E875D7" w:rsidRDefault="00E875D7" w:rsidP="00E875D7">
      <w:pPr>
        <w:numPr>
          <w:ilvl w:val="0"/>
          <w:numId w:val="10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средства профилактики ОРЗ, ОРВИ, клещевой энцефалит;</w:t>
      </w:r>
    </w:p>
    <w:p w:rsidR="00E875D7" w:rsidRPr="00E875D7" w:rsidRDefault="00E875D7" w:rsidP="00E875D7">
      <w:pPr>
        <w:numPr>
          <w:ilvl w:val="0"/>
          <w:numId w:val="10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благоприятные факторы</w:t>
      </w:r>
      <w:r w:rsidR="00755B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воздействующие на здоровье;</w:t>
      </w:r>
    </w:p>
    <w:p w:rsidR="00E875D7" w:rsidRPr="00E875D7" w:rsidRDefault="00E875D7" w:rsidP="00E875D7">
      <w:pPr>
        <w:numPr>
          <w:ilvl w:val="0"/>
          <w:numId w:val="10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заботиться о своем здоровье;</w:t>
      </w:r>
    </w:p>
    <w:p w:rsidR="00E875D7" w:rsidRPr="00E875D7" w:rsidRDefault="00E875D7" w:rsidP="00E875D7">
      <w:pPr>
        <w:numPr>
          <w:ilvl w:val="0"/>
          <w:numId w:val="10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находить выход из ситуаций, связанных с употреблением алкоголя, наркотиков, сигарет;</w:t>
      </w:r>
    </w:p>
    <w:p w:rsidR="00E875D7" w:rsidRPr="00E875D7" w:rsidRDefault="00E875D7" w:rsidP="00E875D7">
      <w:pPr>
        <w:numPr>
          <w:ilvl w:val="0"/>
          <w:numId w:val="10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применять коммуникативные и презентационные навыки;</w:t>
      </w:r>
    </w:p>
    <w:p w:rsidR="00E875D7" w:rsidRPr="00E875D7" w:rsidRDefault="00E875D7" w:rsidP="00E875D7">
      <w:pPr>
        <w:numPr>
          <w:ilvl w:val="0"/>
          <w:numId w:val="10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 w:rsidR="00E875D7" w:rsidRPr="00E875D7" w:rsidRDefault="00E875D7" w:rsidP="00E875D7">
      <w:pPr>
        <w:numPr>
          <w:ilvl w:val="0"/>
          <w:numId w:val="10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E875D7" w:rsidRPr="00E875D7" w:rsidRDefault="00E875D7" w:rsidP="00E875D7">
      <w:pPr>
        <w:numPr>
          <w:ilvl w:val="0"/>
          <w:numId w:val="10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находить выход из стрессовых ситуаций;</w:t>
      </w:r>
    </w:p>
    <w:p w:rsidR="00E875D7" w:rsidRPr="00E875D7" w:rsidRDefault="00E875D7" w:rsidP="00E875D7">
      <w:pPr>
        <w:numPr>
          <w:ilvl w:val="0"/>
          <w:numId w:val="10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E875D7" w:rsidRPr="00E875D7" w:rsidRDefault="00E875D7" w:rsidP="00E875D7">
      <w:pPr>
        <w:numPr>
          <w:ilvl w:val="0"/>
          <w:numId w:val="10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адекватно оценивать своё поведение в жизненных ситуациях;</w:t>
      </w:r>
    </w:p>
    <w:p w:rsidR="00E875D7" w:rsidRPr="00E875D7" w:rsidRDefault="00E875D7" w:rsidP="00E875D7">
      <w:pPr>
        <w:numPr>
          <w:ilvl w:val="0"/>
          <w:numId w:val="10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отвечать за свои поступки;</w:t>
      </w:r>
    </w:p>
    <w:p w:rsidR="00E875D7" w:rsidRPr="00E875D7" w:rsidRDefault="00E875D7" w:rsidP="00E875D7">
      <w:pPr>
        <w:numPr>
          <w:ilvl w:val="0"/>
          <w:numId w:val="10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отстаивать свою нравственную позицию в ситуации выбора.</w:t>
      </w:r>
    </w:p>
    <w:p w:rsidR="00E875D7" w:rsidRDefault="00E875D7" w:rsidP="00E875D7">
      <w:pPr>
        <w:spacing w:after="0" w:line="191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результате реализации программы внеурочной деятельности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</w:t>
      </w:r>
      <w:proofErr w:type="gramStart"/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4C10B2" w:rsidRPr="00E875D7" w:rsidRDefault="004C10B2" w:rsidP="00E875D7">
      <w:pPr>
        <w:spacing w:after="0" w:line="191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C10B2" w:rsidRPr="004C10B2" w:rsidRDefault="004C10B2" w:rsidP="004C10B2">
      <w:pPr>
        <w:pStyle w:val="a9"/>
        <w:tabs>
          <w:tab w:val="left" w:pos="900"/>
        </w:tabs>
        <w:rPr>
          <w:b/>
          <w:sz w:val="28"/>
          <w:szCs w:val="28"/>
        </w:rPr>
      </w:pPr>
      <w:r w:rsidRPr="004C10B2">
        <w:rPr>
          <w:b/>
          <w:sz w:val="28"/>
          <w:szCs w:val="28"/>
        </w:rPr>
        <w:t>СОДЕРЖАНИЕ ПРОГРАММЫ</w:t>
      </w:r>
    </w:p>
    <w:p w:rsidR="00E875D7" w:rsidRPr="00E875D7" w:rsidRDefault="00E875D7" w:rsidP="00E875D7">
      <w:pPr>
        <w:numPr>
          <w:ilvl w:val="0"/>
          <w:numId w:val="12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Вводное занятие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Правила поведения в школе. Безопасность на дороге: просмотр и обсуждение фильма; беседа по правилам пешехода. Составление безопасного маршрута </w:t>
      </w:r>
      <w:proofErr w:type="gramStart"/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дама до школы. Выставка рисунков. Подведение итогов, формирование портфолио</w:t>
      </w:r>
      <w:r w:rsidR="0049633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875D7" w:rsidRPr="00E875D7" w:rsidRDefault="00E875D7" w:rsidP="00E875D7">
      <w:pPr>
        <w:numPr>
          <w:ilvl w:val="0"/>
          <w:numId w:val="13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Уроки здоровья.</w:t>
      </w:r>
    </w:p>
    <w:p w:rsidR="00E875D7" w:rsidRPr="00E875D7" w:rsidRDefault="00E875D7" w:rsidP="00E875D7">
      <w:pPr>
        <w:spacing w:after="0" w:line="191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В уроки здоровья входят следующие темы:</w:t>
      </w:r>
    </w:p>
    <w:p w:rsidR="00E875D7" w:rsidRPr="00E875D7" w:rsidRDefault="00E875D7" w:rsidP="00E875D7">
      <w:pPr>
        <w:numPr>
          <w:ilvl w:val="0"/>
          <w:numId w:val="14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«Вот мы и в школе»: личная гигиена, значение утренней гимнастики для организма;</w:t>
      </w:r>
    </w:p>
    <w:p w:rsidR="00E875D7" w:rsidRPr="00E875D7" w:rsidRDefault="00E875D7" w:rsidP="00E875D7">
      <w:pPr>
        <w:numPr>
          <w:ilvl w:val="0"/>
          <w:numId w:val="14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E875D7" w:rsidRPr="00E875D7" w:rsidRDefault="00E875D7" w:rsidP="00E875D7">
      <w:pPr>
        <w:numPr>
          <w:ilvl w:val="0"/>
          <w:numId w:val="14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E875D7" w:rsidRPr="00E875D7" w:rsidRDefault="00E875D7" w:rsidP="00E875D7">
      <w:pPr>
        <w:numPr>
          <w:ilvl w:val="0"/>
          <w:numId w:val="14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«Я в школе и дома»: социально одобряемые нормы и правила </w:t>
      </w:r>
      <w:proofErr w:type="gramStart"/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поведения</w:t>
      </w:r>
      <w:proofErr w:type="gramEnd"/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 в образовательном учреждении, гигиена одежды, правила хорошего тона;</w:t>
      </w:r>
    </w:p>
    <w:p w:rsidR="00E875D7" w:rsidRPr="00E875D7" w:rsidRDefault="00E875D7" w:rsidP="00E875D7">
      <w:pPr>
        <w:numPr>
          <w:ilvl w:val="0"/>
          <w:numId w:val="14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«Чтоб забыть про докторов»: закаливание организма;</w:t>
      </w:r>
    </w:p>
    <w:p w:rsidR="00E875D7" w:rsidRPr="00E875D7" w:rsidRDefault="00E875D7" w:rsidP="00E875D7">
      <w:pPr>
        <w:numPr>
          <w:ilvl w:val="0"/>
          <w:numId w:val="14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E875D7" w:rsidRPr="005308C7" w:rsidRDefault="00E875D7" w:rsidP="005308C7">
      <w:pPr>
        <w:numPr>
          <w:ilvl w:val="0"/>
          <w:numId w:val="14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«Вот и стали мы на год взрослей»: первая доврачебная помощь в летний период, опасности летнего периода.</w:t>
      </w:r>
    </w:p>
    <w:p w:rsidR="00E875D7" w:rsidRPr="005308C7" w:rsidRDefault="00E875D7" w:rsidP="005308C7">
      <w:pPr>
        <w:numPr>
          <w:ilvl w:val="0"/>
          <w:numId w:val="15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Лыжная подготовка. 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История возникновения и развития лыжного спорта Передвижения на лыжах. Подъемы, спуски, повороты, торможения.</w:t>
      </w:r>
    </w:p>
    <w:p w:rsidR="00E875D7" w:rsidRDefault="00E875D7" w:rsidP="00E875D7">
      <w:pPr>
        <w:numPr>
          <w:ilvl w:val="0"/>
          <w:numId w:val="15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Баскетбол. 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История возникновения и развития спортивной игры баскетбол. Технические действия и тактика игры. Баскетбол игра по правилам.</w:t>
      </w:r>
    </w:p>
    <w:p w:rsidR="005308C7" w:rsidRPr="00E875D7" w:rsidRDefault="005308C7" w:rsidP="00E875D7">
      <w:pPr>
        <w:numPr>
          <w:ilvl w:val="0"/>
          <w:numId w:val="15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Волейбол.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История возникновения и 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звития спортивной игры волейбол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. Технические 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йствия и тактика игры. Волейбол 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игра по правилам.</w:t>
      </w:r>
    </w:p>
    <w:p w:rsidR="00E875D7" w:rsidRPr="00E875D7" w:rsidRDefault="00E875D7" w:rsidP="00E875D7">
      <w:pPr>
        <w:numPr>
          <w:ilvl w:val="0"/>
          <w:numId w:val="15"/>
        </w:numPr>
        <w:spacing w:after="0" w:line="191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Легкая атлетика. </w:t>
      </w: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История возникновения и развития легкой атлетики. Беговые упражнения. Прыжковые упражнения. Метание малого мяча.</w:t>
      </w:r>
    </w:p>
    <w:p w:rsidR="00E875D7" w:rsidRPr="00E875D7" w:rsidRDefault="00E875D7" w:rsidP="00E875D7">
      <w:pPr>
        <w:spacing w:after="0" w:line="191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bookmarkStart w:id="0" w:name="_GoBack"/>
      <w:bookmarkEnd w:id="0"/>
    </w:p>
    <w:p w:rsidR="00E875D7" w:rsidRPr="004C10B2" w:rsidRDefault="004C10B2" w:rsidP="004C10B2">
      <w:pPr>
        <w:spacing w:after="0" w:line="191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Календарн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тематический план</w:t>
      </w:r>
    </w:p>
    <w:p w:rsidR="00E875D7" w:rsidRPr="00E875D7" w:rsidRDefault="00E875D7" w:rsidP="00E875D7">
      <w:pPr>
        <w:spacing w:after="0" w:line="191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5D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7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57"/>
        <w:gridCol w:w="4252"/>
        <w:gridCol w:w="983"/>
        <w:gridCol w:w="1073"/>
      </w:tblGrid>
      <w:tr w:rsidR="004C10B2" w:rsidRPr="00E875D7" w:rsidTr="004C10B2">
        <w:tc>
          <w:tcPr>
            <w:tcW w:w="578" w:type="dxa"/>
            <w:vMerge w:val="restar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  <w:p w:rsidR="004C10B2" w:rsidRPr="00E875D7" w:rsidRDefault="004C10B2" w:rsidP="00E875D7">
            <w:pPr>
              <w:spacing w:after="0" w:line="191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gramEnd"/>
            <w:r w:rsidRPr="00E875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957" w:type="dxa"/>
            <w:vMerge w:val="restart"/>
            <w:tcBorders>
              <w:top w:val="single" w:sz="2" w:space="0" w:color="EAEAEA"/>
              <w:left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Кол-во часов </w:t>
            </w:r>
          </w:p>
        </w:tc>
        <w:tc>
          <w:tcPr>
            <w:tcW w:w="4252" w:type="dxa"/>
            <w:vMerge w:val="restar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Дата план</w:t>
            </w: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Дата факт</w:t>
            </w:r>
          </w:p>
        </w:tc>
      </w:tr>
      <w:tr w:rsidR="004C10B2" w:rsidRPr="00E875D7" w:rsidTr="004C10B2">
        <w:tc>
          <w:tcPr>
            <w:tcW w:w="0" w:type="auto"/>
            <w:vMerge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vAlign w:val="center"/>
            <w:hideMark/>
          </w:tcPr>
          <w:p w:rsidR="004C10B2" w:rsidRPr="00E875D7" w:rsidRDefault="004C10B2" w:rsidP="00E87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vAlign w:val="center"/>
            <w:hideMark/>
          </w:tcPr>
          <w:p w:rsidR="004C10B2" w:rsidRPr="00E875D7" w:rsidRDefault="004C10B2" w:rsidP="00E87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Вводное занятие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Уроки здоровья: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Уроки здоровья: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Лыжная подготовка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Лыжная подготовка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Лыжная подготовка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4C10B2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5F5CCE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5F5CCE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Лыжная подготовка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Default="004C10B2" w:rsidP="00094C2B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094C2B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Волейбол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707615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707615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Волейбол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Баскетбол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Баскетбол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Баскетбол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Легкая атлетика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Легкая атлетика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AFAFA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15.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  <w:hideMark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Легкая атлетика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Pr="00E875D7" w:rsidRDefault="004C10B2" w:rsidP="001660E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Волейбол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Pr="00E875D7" w:rsidRDefault="004C10B2" w:rsidP="001660E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Волейбол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Pr="00E875D7" w:rsidRDefault="004C10B2" w:rsidP="001660E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Волейбол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Pr="00E875D7" w:rsidRDefault="004C10B2" w:rsidP="001660E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Волейбол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Pr="00E875D7" w:rsidRDefault="004C10B2" w:rsidP="001660E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Легкая атлетика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Pr="00E875D7" w:rsidRDefault="004C10B2" w:rsidP="001660E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Легкая атлетика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Pr="00E875D7" w:rsidRDefault="004C10B2" w:rsidP="001660E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Легкая атлетика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Pr="00E875D7" w:rsidRDefault="004C10B2" w:rsidP="001660E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Легкая атлетика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Pr="00E875D7" w:rsidRDefault="004C10B2" w:rsidP="001660E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Легкая атлетика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Pr="00E875D7" w:rsidRDefault="004C10B2" w:rsidP="001660E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Баскетбол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Pr="00E875D7" w:rsidRDefault="004C10B2" w:rsidP="001660E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Баскетбол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Pr="00E875D7" w:rsidRDefault="004C10B2" w:rsidP="001660E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Баскетбол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Pr="00E875D7" w:rsidRDefault="004C10B2" w:rsidP="001660E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Баскетбол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10B2" w:rsidRPr="00E875D7" w:rsidTr="004C10B2">
        <w:tc>
          <w:tcPr>
            <w:tcW w:w="578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957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08" w:type="dxa"/>
              <w:left w:w="117" w:type="dxa"/>
              <w:bottom w:w="108" w:type="dxa"/>
              <w:right w:w="117" w:type="dxa"/>
            </w:tcMar>
          </w:tcPr>
          <w:p w:rsidR="004C10B2" w:rsidRPr="00E875D7" w:rsidRDefault="004C10B2" w:rsidP="001660E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Баскетбол</w:t>
            </w:r>
          </w:p>
        </w:tc>
        <w:tc>
          <w:tcPr>
            <w:tcW w:w="98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</w:tcPr>
          <w:p w:rsidR="004C10B2" w:rsidRPr="00E875D7" w:rsidRDefault="004C10B2" w:rsidP="00E875D7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ED25E5" w:rsidRPr="00ED25E5" w:rsidRDefault="00ED25E5" w:rsidP="00ED25E5">
      <w:pPr>
        <w:spacing w:after="0" w:line="191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1DDA" w:rsidRPr="00E875D7" w:rsidRDefault="00501DDA">
      <w:pPr>
        <w:rPr>
          <w:rFonts w:ascii="Times New Roman" w:hAnsi="Times New Roman" w:cs="Times New Roman"/>
          <w:sz w:val="24"/>
          <w:szCs w:val="24"/>
        </w:rPr>
      </w:pPr>
    </w:p>
    <w:sectPr w:rsidR="00501DDA" w:rsidRPr="00E875D7" w:rsidSect="00AF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B0B"/>
    <w:multiLevelType w:val="multilevel"/>
    <w:tmpl w:val="CFD837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655BF"/>
    <w:multiLevelType w:val="multilevel"/>
    <w:tmpl w:val="B27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72E20"/>
    <w:multiLevelType w:val="multilevel"/>
    <w:tmpl w:val="950C5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80D39"/>
    <w:multiLevelType w:val="multilevel"/>
    <w:tmpl w:val="0E84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475C4"/>
    <w:multiLevelType w:val="multilevel"/>
    <w:tmpl w:val="477815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77B72"/>
    <w:multiLevelType w:val="multilevel"/>
    <w:tmpl w:val="12A6B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A5EDB"/>
    <w:multiLevelType w:val="multilevel"/>
    <w:tmpl w:val="61D8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469FF"/>
    <w:multiLevelType w:val="multilevel"/>
    <w:tmpl w:val="723AA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A0941"/>
    <w:multiLevelType w:val="multilevel"/>
    <w:tmpl w:val="6284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87E90"/>
    <w:multiLevelType w:val="multilevel"/>
    <w:tmpl w:val="3AE6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55FC0"/>
    <w:multiLevelType w:val="multilevel"/>
    <w:tmpl w:val="4C9A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61239"/>
    <w:multiLevelType w:val="multilevel"/>
    <w:tmpl w:val="B338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600F5"/>
    <w:multiLevelType w:val="multilevel"/>
    <w:tmpl w:val="B89A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C5FCB"/>
    <w:multiLevelType w:val="multilevel"/>
    <w:tmpl w:val="8292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C62612"/>
    <w:multiLevelType w:val="multilevel"/>
    <w:tmpl w:val="70F6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967EF"/>
    <w:multiLevelType w:val="multilevel"/>
    <w:tmpl w:val="1F9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D6447B"/>
    <w:multiLevelType w:val="multilevel"/>
    <w:tmpl w:val="B9EAE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1C7671"/>
    <w:multiLevelType w:val="multilevel"/>
    <w:tmpl w:val="2CF0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51A83"/>
    <w:multiLevelType w:val="multilevel"/>
    <w:tmpl w:val="9EB4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FE4056"/>
    <w:multiLevelType w:val="multilevel"/>
    <w:tmpl w:val="A4C0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CD380E"/>
    <w:multiLevelType w:val="multilevel"/>
    <w:tmpl w:val="19EE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BC4DD6"/>
    <w:multiLevelType w:val="multilevel"/>
    <w:tmpl w:val="AC54B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645E5"/>
    <w:multiLevelType w:val="multilevel"/>
    <w:tmpl w:val="57CA7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872E9A"/>
    <w:multiLevelType w:val="multilevel"/>
    <w:tmpl w:val="0DF0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051FF"/>
    <w:multiLevelType w:val="multilevel"/>
    <w:tmpl w:val="D4FE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E2939"/>
    <w:multiLevelType w:val="multilevel"/>
    <w:tmpl w:val="445C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A86D11"/>
    <w:multiLevelType w:val="multilevel"/>
    <w:tmpl w:val="C47A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BD12CD"/>
    <w:multiLevelType w:val="multilevel"/>
    <w:tmpl w:val="F392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696982"/>
    <w:multiLevelType w:val="multilevel"/>
    <w:tmpl w:val="E492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7"/>
  </w:num>
  <w:num w:numId="5">
    <w:abstractNumId w:val="19"/>
  </w:num>
  <w:num w:numId="6">
    <w:abstractNumId w:val="9"/>
  </w:num>
  <w:num w:numId="7">
    <w:abstractNumId w:val="24"/>
  </w:num>
  <w:num w:numId="8">
    <w:abstractNumId w:val="25"/>
  </w:num>
  <w:num w:numId="9">
    <w:abstractNumId w:val="1"/>
  </w:num>
  <w:num w:numId="10">
    <w:abstractNumId w:val="23"/>
  </w:num>
  <w:num w:numId="11">
    <w:abstractNumId w:val="16"/>
  </w:num>
  <w:num w:numId="12">
    <w:abstractNumId w:val="27"/>
  </w:num>
  <w:num w:numId="13">
    <w:abstractNumId w:val="14"/>
  </w:num>
  <w:num w:numId="14">
    <w:abstractNumId w:val="17"/>
  </w:num>
  <w:num w:numId="15">
    <w:abstractNumId w:val="26"/>
  </w:num>
  <w:num w:numId="16">
    <w:abstractNumId w:val="8"/>
  </w:num>
  <w:num w:numId="17">
    <w:abstractNumId w:val="0"/>
  </w:num>
  <w:num w:numId="18">
    <w:abstractNumId w:val="18"/>
  </w:num>
  <w:num w:numId="19">
    <w:abstractNumId w:val="6"/>
  </w:num>
  <w:num w:numId="20">
    <w:abstractNumId w:val="3"/>
  </w:num>
  <w:num w:numId="21">
    <w:abstractNumId w:val="10"/>
  </w:num>
  <w:num w:numId="22">
    <w:abstractNumId w:val="22"/>
  </w:num>
  <w:num w:numId="23">
    <w:abstractNumId w:val="2"/>
  </w:num>
  <w:num w:numId="24">
    <w:abstractNumId w:val="28"/>
  </w:num>
  <w:num w:numId="25">
    <w:abstractNumId w:val="21"/>
  </w:num>
  <w:num w:numId="26">
    <w:abstractNumId w:val="12"/>
  </w:num>
  <w:num w:numId="27">
    <w:abstractNumId w:val="5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5D7"/>
    <w:rsid w:val="00090F8B"/>
    <w:rsid w:val="00094C2B"/>
    <w:rsid w:val="000D3C77"/>
    <w:rsid w:val="001C4986"/>
    <w:rsid w:val="00253DF3"/>
    <w:rsid w:val="00496333"/>
    <w:rsid w:val="004C10B2"/>
    <w:rsid w:val="00501DDA"/>
    <w:rsid w:val="005308C7"/>
    <w:rsid w:val="00541A2B"/>
    <w:rsid w:val="00613D32"/>
    <w:rsid w:val="00703F90"/>
    <w:rsid w:val="00707615"/>
    <w:rsid w:val="007340AA"/>
    <w:rsid w:val="00755B2A"/>
    <w:rsid w:val="00AF3FF0"/>
    <w:rsid w:val="00B169B0"/>
    <w:rsid w:val="00B20FED"/>
    <w:rsid w:val="00E505A0"/>
    <w:rsid w:val="00E875D7"/>
    <w:rsid w:val="00ED25E5"/>
    <w:rsid w:val="00FC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75D7"/>
    <w:rPr>
      <w:b/>
      <w:bCs/>
    </w:rPr>
  </w:style>
  <w:style w:type="character" w:customStyle="1" w:styleId="apple-converted-space">
    <w:name w:val="apple-converted-space"/>
    <w:basedOn w:val="a0"/>
    <w:rsid w:val="00E875D7"/>
  </w:style>
  <w:style w:type="character" w:styleId="a5">
    <w:name w:val="Hyperlink"/>
    <w:basedOn w:val="a0"/>
    <w:uiPriority w:val="99"/>
    <w:semiHidden/>
    <w:unhideWhenUsed/>
    <w:rsid w:val="00E875D7"/>
    <w:rPr>
      <w:color w:val="0000FF"/>
      <w:u w:val="single"/>
    </w:rPr>
  </w:style>
  <w:style w:type="character" w:styleId="a6">
    <w:name w:val="Emphasis"/>
    <w:basedOn w:val="a0"/>
    <w:uiPriority w:val="20"/>
    <w:qFormat/>
    <w:rsid w:val="00E875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8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5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2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12</cp:revision>
  <cp:lastPrinted>2016-09-13T03:50:00Z</cp:lastPrinted>
  <dcterms:created xsi:type="dcterms:W3CDTF">2015-11-09T06:43:00Z</dcterms:created>
  <dcterms:modified xsi:type="dcterms:W3CDTF">2016-09-13T03:50:00Z</dcterms:modified>
</cp:coreProperties>
</file>